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19DB" w:rsidRDefault="00E719DB">
      <w:pPr>
        <w:tabs>
          <w:tab w:val="left" w:pos="7125"/>
        </w:tabs>
        <w:spacing w:before="120"/>
        <w:jc w:val="right"/>
      </w:pPr>
    </w:p>
    <w:p w14:paraId="00000002" w14:textId="77777777" w:rsidR="00E719DB" w:rsidRDefault="00000000">
      <w:pPr>
        <w:tabs>
          <w:tab w:val="left" w:pos="7125"/>
        </w:tabs>
        <w:spacing w:before="120"/>
        <w:jc w:val="right"/>
      </w:pPr>
      <w:proofErr w:type="gramStart"/>
      <w:r>
        <w:t>Corrientes,…</w:t>
      </w:r>
      <w:proofErr w:type="gramEnd"/>
      <w:r>
        <w:t>………………….</w:t>
      </w:r>
    </w:p>
    <w:p w14:paraId="00000003" w14:textId="77777777" w:rsidR="00E719DB" w:rsidRDefault="00E719DB">
      <w:pPr>
        <w:tabs>
          <w:tab w:val="left" w:pos="7125"/>
        </w:tabs>
        <w:spacing w:before="120"/>
      </w:pPr>
    </w:p>
    <w:p w14:paraId="02B64AC3" w14:textId="77777777" w:rsidR="00F47FF4" w:rsidRDefault="00F47FF4" w:rsidP="00F47FF4">
      <w:pPr>
        <w:tabs>
          <w:tab w:val="left" w:pos="7125"/>
        </w:tabs>
      </w:pPr>
      <w:r>
        <w:t xml:space="preserve">Sra. Decana de la </w:t>
      </w:r>
    </w:p>
    <w:p w14:paraId="265EDFA0" w14:textId="77777777" w:rsidR="00F47FF4" w:rsidRDefault="00F47FF4" w:rsidP="00F47FF4">
      <w:pPr>
        <w:tabs>
          <w:tab w:val="left" w:pos="7125"/>
        </w:tabs>
      </w:pPr>
      <w:r>
        <w:t>Facultad de Ciencias Exactas y Naturales y Agrimensura</w:t>
      </w:r>
    </w:p>
    <w:p w14:paraId="20B5CD3A" w14:textId="77777777" w:rsidR="00F47FF4" w:rsidRDefault="00F47FF4" w:rsidP="00F47FF4">
      <w:pPr>
        <w:pBdr>
          <w:bottom w:val="single" w:sz="4" w:space="1" w:color="000000"/>
        </w:pBdr>
        <w:tabs>
          <w:tab w:val="left" w:pos="7125"/>
        </w:tabs>
      </w:pPr>
      <w:proofErr w:type="spellStart"/>
      <w:r w:rsidRPr="00F47FF4">
        <w:t>Mgter</w:t>
      </w:r>
      <w:proofErr w:type="spellEnd"/>
      <w:r w:rsidRPr="00F47FF4">
        <w:t xml:space="preserve">. </w:t>
      </w:r>
      <w:r w:rsidRPr="00E36E35">
        <w:t>María Viviana G</w:t>
      </w:r>
      <w:r>
        <w:t xml:space="preserve">odoy </w:t>
      </w:r>
      <w:proofErr w:type="spellStart"/>
      <w:r>
        <w:t>Guglielmone</w:t>
      </w:r>
      <w:proofErr w:type="spellEnd"/>
    </w:p>
    <w:p w14:paraId="798EFB37" w14:textId="77777777" w:rsidR="00F47FF4" w:rsidRDefault="00F47FF4" w:rsidP="00F47FF4">
      <w:pPr>
        <w:pBdr>
          <w:bottom w:val="single" w:sz="4" w:space="1" w:color="000000"/>
        </w:pBdr>
        <w:tabs>
          <w:tab w:val="left" w:pos="7125"/>
        </w:tabs>
      </w:pPr>
      <w:r w:rsidRPr="00E36E35">
        <w:t>S/D</w:t>
      </w:r>
    </w:p>
    <w:p w14:paraId="3FA4084C" w14:textId="77777777" w:rsidR="00F47FF4" w:rsidRDefault="00F47FF4" w:rsidP="00F47FF4">
      <w:pPr>
        <w:pBdr>
          <w:bottom w:val="single" w:sz="4" w:space="1" w:color="000000"/>
        </w:pBdr>
        <w:tabs>
          <w:tab w:val="left" w:pos="7125"/>
        </w:tabs>
      </w:pPr>
    </w:p>
    <w:p w14:paraId="4EB3689F" w14:textId="77777777" w:rsidR="00F47FF4" w:rsidRDefault="00F47FF4">
      <w:pPr>
        <w:spacing w:before="120" w:after="240" w:line="360" w:lineRule="auto"/>
        <w:ind w:firstLine="3544"/>
        <w:jc w:val="both"/>
      </w:pPr>
    </w:p>
    <w:p w14:paraId="00000009" w14:textId="3D2BA706" w:rsidR="00E719DB" w:rsidRDefault="00000000">
      <w:pPr>
        <w:spacing w:before="120" w:after="240" w:line="360" w:lineRule="auto"/>
        <w:ind w:firstLine="3544"/>
        <w:jc w:val="both"/>
      </w:pPr>
      <w:r>
        <w:t xml:space="preserve">Me dirijo a Ud. y, por su digno intermedio a la Secretaría de Investigación y Posgrado, con el fin de solicitar una prórroga por ………… meses </w:t>
      </w:r>
      <w:r>
        <w:rPr>
          <w:b/>
        </w:rPr>
        <w:t>(completar el tiempo necesario)</w:t>
      </w:r>
      <w:r>
        <w:t xml:space="preserve"> para la finalización de la pasantía de investigación no rentada que se encuentra desarrollando </w:t>
      </w:r>
      <w:r>
        <w:rPr>
          <w:b/>
        </w:rPr>
        <w:t>(completar nombre del/la pasante)</w:t>
      </w:r>
      <w:r>
        <w:t xml:space="preserve"> en la </w:t>
      </w:r>
      <w:r>
        <w:rPr>
          <w:i/>
        </w:rPr>
        <w:t>Asignatura</w:t>
      </w:r>
      <w:r>
        <w:t>/</w:t>
      </w:r>
      <w:r>
        <w:rPr>
          <w:i/>
        </w:rPr>
        <w:t xml:space="preserve"> Laboratorio ………………… </w:t>
      </w:r>
      <w:r>
        <w:rPr>
          <w:b/>
        </w:rPr>
        <w:t xml:space="preserve">(completar con lo que corresponda), autorizada por Res. </w:t>
      </w:r>
      <w:proofErr w:type="spellStart"/>
      <w:r>
        <w:rPr>
          <w:b/>
        </w:rPr>
        <w:t>N°</w:t>
      </w:r>
      <w:proofErr w:type="spellEnd"/>
      <w:r>
        <w:t>………</w:t>
      </w:r>
      <w:proofErr w:type="gramStart"/>
      <w:r>
        <w:t>…</w:t>
      </w:r>
      <w:r>
        <w:rPr>
          <w:b/>
        </w:rPr>
        <w:t>(</w:t>
      </w:r>
      <w:proofErr w:type="gramEnd"/>
      <w:r>
        <w:rPr>
          <w:b/>
        </w:rPr>
        <w:t>completar con lo que corresponda).</w:t>
      </w:r>
    </w:p>
    <w:p w14:paraId="0000000A" w14:textId="77777777" w:rsidR="00E719DB" w:rsidRDefault="00000000">
      <w:pPr>
        <w:spacing w:before="120" w:after="240" w:line="360" w:lineRule="auto"/>
        <w:ind w:firstLine="3544"/>
        <w:jc w:val="both"/>
        <w:rPr>
          <w:b/>
        </w:rPr>
      </w:pPr>
      <w:r>
        <w:t xml:space="preserve">Motiva mi pedido el hecho que </w:t>
      </w:r>
      <w:r>
        <w:rPr>
          <w:b/>
        </w:rPr>
        <w:t xml:space="preserve">(justificar las razones) </w:t>
      </w:r>
    </w:p>
    <w:p w14:paraId="0000000B" w14:textId="77777777" w:rsidR="00E719DB" w:rsidRDefault="00000000">
      <w:pPr>
        <w:tabs>
          <w:tab w:val="left" w:pos="7125"/>
        </w:tabs>
        <w:spacing w:before="120" w:after="240" w:line="360" w:lineRule="auto"/>
        <w:ind w:firstLine="3544"/>
        <w:jc w:val="both"/>
        <w:rPr>
          <w:b/>
        </w:rPr>
      </w:pPr>
      <w:r>
        <w:t>Dicha prórroga permitirá que las actividades propuestas en el plan de actividades propuesto oportunamente puedan completarse satisfactoriamente.</w:t>
      </w:r>
    </w:p>
    <w:p w14:paraId="0000000C" w14:textId="77777777" w:rsidR="00E719DB" w:rsidRDefault="00000000">
      <w:pPr>
        <w:tabs>
          <w:tab w:val="left" w:pos="7125"/>
        </w:tabs>
        <w:spacing w:before="120" w:after="240" w:line="360" w:lineRule="auto"/>
        <w:ind w:firstLine="3544"/>
        <w:jc w:val="both"/>
      </w:pPr>
      <w:r>
        <w:t>Sin otro particular y, agradeciendo la atención que pueda dispensar a mi pedido, saludo a Ud. muy atentamente.</w:t>
      </w:r>
    </w:p>
    <w:p w14:paraId="0000000D" w14:textId="77777777" w:rsidR="00E719DB" w:rsidRDefault="00E719DB">
      <w:pPr>
        <w:tabs>
          <w:tab w:val="left" w:pos="7125"/>
        </w:tabs>
        <w:spacing w:before="120" w:line="276" w:lineRule="auto"/>
        <w:ind w:firstLine="3544"/>
        <w:jc w:val="both"/>
      </w:pPr>
    </w:p>
    <w:p w14:paraId="0000000E" w14:textId="77777777" w:rsidR="00E719DB" w:rsidRDefault="00000000">
      <w:pPr>
        <w:spacing w:before="120"/>
        <w:ind w:firstLine="3544"/>
        <w:jc w:val="both"/>
      </w:pPr>
      <w:r>
        <w:t>………………………………………………</w:t>
      </w:r>
    </w:p>
    <w:p w14:paraId="0000000F" w14:textId="77777777" w:rsidR="00E719DB" w:rsidRDefault="00000000">
      <w:pPr>
        <w:spacing w:before="120"/>
        <w:ind w:right="1559" w:firstLine="3544"/>
        <w:jc w:val="center"/>
        <w:rPr>
          <w:b/>
        </w:rPr>
      </w:pPr>
      <w:r>
        <w:rPr>
          <w:b/>
        </w:rPr>
        <w:t xml:space="preserve">Firma y aclaración del/la </w:t>
      </w:r>
      <w:proofErr w:type="gramStart"/>
      <w:r>
        <w:rPr>
          <w:b/>
        </w:rPr>
        <w:t>Director</w:t>
      </w:r>
      <w:proofErr w:type="gramEnd"/>
      <w:r>
        <w:rPr>
          <w:b/>
        </w:rPr>
        <w:t>/a</w:t>
      </w:r>
    </w:p>
    <w:p w14:paraId="00000010" w14:textId="77777777" w:rsidR="00E719DB" w:rsidRDefault="00E719DB">
      <w:pPr>
        <w:spacing w:before="120"/>
        <w:ind w:firstLine="4536"/>
        <w:rPr>
          <w:rFonts w:ascii="Calibri" w:eastAsia="Calibri" w:hAnsi="Calibri" w:cs="Calibri"/>
          <w:b/>
          <w:color w:val="000000"/>
        </w:rPr>
      </w:pPr>
    </w:p>
    <w:sectPr w:rsidR="00E719DB">
      <w:footerReference w:type="default" r:id="rId7"/>
      <w:pgSz w:w="11906" w:h="16838"/>
      <w:pgMar w:top="851" w:right="1274" w:bottom="568" w:left="1276" w:header="851" w:footer="5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09FC" w14:textId="77777777" w:rsidR="00E55F1F" w:rsidRDefault="00E55F1F">
      <w:r>
        <w:separator/>
      </w:r>
    </w:p>
  </w:endnote>
  <w:endnote w:type="continuationSeparator" w:id="0">
    <w:p w14:paraId="10F29103" w14:textId="77777777" w:rsidR="00E55F1F" w:rsidRDefault="00E5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1" w14:textId="77777777" w:rsidR="00E719DB" w:rsidRDefault="00E719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5F871" w14:textId="77777777" w:rsidR="00E55F1F" w:rsidRDefault="00E55F1F">
      <w:r>
        <w:separator/>
      </w:r>
    </w:p>
  </w:footnote>
  <w:footnote w:type="continuationSeparator" w:id="0">
    <w:p w14:paraId="20E4438F" w14:textId="77777777" w:rsidR="00E55F1F" w:rsidRDefault="00E5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B"/>
    <w:rsid w:val="005D56F2"/>
    <w:rsid w:val="00E55F1F"/>
    <w:rsid w:val="00E719DB"/>
    <w:rsid w:val="00F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BF73"/>
  <w15:docId w15:val="{00484C7E-5808-4290-990E-DEC0CC8B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31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0E63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10E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E63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310E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0E63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1E364C"/>
    <w:rPr>
      <w:strike w:val="0"/>
      <w:dstrike w:val="0"/>
      <w:color w:val="0000FF"/>
      <w:u w:val="none"/>
      <w:effect w:val="none"/>
    </w:rPr>
  </w:style>
  <w:style w:type="paragraph" w:customStyle="1" w:styleId="textblancopie">
    <w:name w:val="textblancopie"/>
    <w:basedOn w:val="Normal"/>
    <w:rsid w:val="001E364C"/>
    <w:pPr>
      <w:spacing w:before="100" w:beforeAutospacing="1" w:after="100" w:afterAutospacing="1"/>
    </w:pPr>
    <w:rPr>
      <w:rFonts w:ascii="Arial" w:hAnsi="Arial" w:cs="Arial"/>
      <w:color w:val="FFFFFF"/>
      <w:sz w:val="15"/>
      <w:szCs w:val="15"/>
    </w:rPr>
  </w:style>
  <w:style w:type="character" w:customStyle="1" w:styleId="textgris1">
    <w:name w:val="textgris1"/>
    <w:basedOn w:val="Fuentedeprrafopredeter"/>
    <w:rsid w:val="001E364C"/>
    <w:rPr>
      <w:rFonts w:ascii="Verdana" w:hAnsi="Verdana" w:hint="default"/>
      <w:color w:val="666666"/>
      <w:sz w:val="17"/>
      <w:szCs w:val="17"/>
    </w:rPr>
  </w:style>
  <w:style w:type="paragraph" w:styleId="Textoindependiente">
    <w:name w:val="Body Text"/>
    <w:basedOn w:val="Normal"/>
    <w:link w:val="TextoindependienteCar"/>
    <w:rsid w:val="002E1AA0"/>
    <w:pPr>
      <w:suppressAutoHyphens/>
      <w:spacing w:after="120"/>
    </w:pPr>
    <w:rPr>
      <w:sz w:val="20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2E1AA0"/>
    <w:rPr>
      <w:lang w:val="es-ES_tradnl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1Hc/1uOeghpUkgg7jTVj+EQgg==">CgMxLjA4AHIhMTJHTXlkbHViNGNxdXBQbHZUc2FDVExFdXNPM05VN0ds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Ana Belén Cavalieri</cp:lastModifiedBy>
  <cp:revision>2</cp:revision>
  <dcterms:created xsi:type="dcterms:W3CDTF">2023-11-14T12:45:00Z</dcterms:created>
  <dcterms:modified xsi:type="dcterms:W3CDTF">2025-02-17T15:12:00Z</dcterms:modified>
</cp:coreProperties>
</file>